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профессиональных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площадках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A5245F" w:rsidRDefault="00A5245F" w:rsidP="00A524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395"/>
        <w:gridCol w:w="3118"/>
        <w:gridCol w:w="4536"/>
      </w:tblGrid>
      <w:tr w:rsidR="001A1C23" w:rsidTr="006863D6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spacing w:after="120"/>
              <w:ind w:left="240" w:hanging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профессиональной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23" w:rsidRDefault="001A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лица, ответственного за работу профессиональной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в организации</w:t>
            </w:r>
          </w:p>
        </w:tc>
      </w:tr>
      <w:tr w:rsidR="001A1C23" w:rsidTr="001D0B2D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1A1C23" w:rsidRDefault="001A1C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социального сопровождения малоимущих семей с детьми в целях достижения ими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самообеспечения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сочетании с заключением социального контракта)»</w:t>
            </w:r>
          </w:p>
        </w:tc>
      </w:tr>
      <w:tr w:rsidR="001A1C23" w:rsidRPr="000C7008" w:rsidTr="006863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3" w:rsidRPr="004B6E76" w:rsidRDefault="001A1C23" w:rsidP="001D0B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3" w:rsidRDefault="001A1C23" w:rsidP="001D0B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4" w:rsidRDefault="000B1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23" w:rsidRPr="004C2081" w:rsidRDefault="001A1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081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Pr="004C2081" w:rsidRDefault="001A1C23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учреждение «Новгородский областной центр «Семья»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Default="000B16B4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1F35E1"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http://social.novreg.ru/family-center/</w:t>
              </w:r>
            </w:hyperlink>
          </w:p>
          <w:p w:rsidR="001F35E1" w:rsidRDefault="001F35E1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35E1" w:rsidRPr="000C7008" w:rsidRDefault="001F35E1" w:rsidP="000C70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Pr="000C7008" w:rsidRDefault="001A1C23" w:rsidP="00686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Павлова Ирина Юрьевна</w:t>
            </w:r>
            <w:r w:rsidRPr="004C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12D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3758">
              <w:rPr>
                <w:rFonts w:ascii="Times New Roman" w:hAnsi="Times New Roman" w:cs="Times New Roman"/>
                <w:sz w:val="24"/>
                <w:szCs w:val="24"/>
              </w:rPr>
              <w:t xml:space="preserve"> «Новгородский областной центр «Семья»</w:t>
            </w:r>
          </w:p>
          <w:p w:rsidR="001A1C23" w:rsidRPr="000C7008" w:rsidRDefault="001A1C23" w:rsidP="00686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0C7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8(8162) 77-60-24</w:t>
            </w:r>
          </w:p>
          <w:p w:rsidR="001A1C23" w:rsidRPr="000C7008" w:rsidRDefault="000B16B4" w:rsidP="006863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1A1C23"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SentrSemiaNov@yandex.ru</w:t>
              </w:r>
            </w:hyperlink>
          </w:p>
        </w:tc>
      </w:tr>
      <w:tr w:rsidR="001A1C23" w:rsidRPr="00A5245F" w:rsidTr="006863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3" w:rsidRDefault="001D0B2D" w:rsidP="001D0B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1C23" w:rsidRPr="004C2081" w:rsidRDefault="001A1C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08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1C23" w:rsidRPr="004C2081" w:rsidRDefault="001A1C23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«Тверской областной Центр социальной помощи семье и детям»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5E1" w:rsidRDefault="000B16B4" w:rsidP="001F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35E1"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F35E1"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F35E1"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://семьятверь.рф</w:t>
              </w:r>
            </w:hyperlink>
          </w:p>
          <w:p w:rsidR="001F35E1" w:rsidRPr="00794993" w:rsidRDefault="001F35E1" w:rsidP="001F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C23" w:rsidRPr="00794993" w:rsidRDefault="001A1C23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93">
              <w:rPr>
                <w:rFonts w:ascii="Times New Roman" w:hAnsi="Times New Roman" w:cs="Times New Roman"/>
                <w:sz w:val="24"/>
                <w:szCs w:val="24"/>
              </w:rPr>
              <w:t>Миронова Лариса Михайловна, 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ГБУ «Областной Центр «Семья»</w:t>
            </w:r>
          </w:p>
          <w:p w:rsidR="001A1C23" w:rsidRPr="00794993" w:rsidRDefault="001A1C23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8(4822) 35-33-22</w:t>
            </w:r>
            <w:r w:rsidRPr="0079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C23" w:rsidRPr="00794993" w:rsidRDefault="000B16B4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1C23" w:rsidRPr="003D1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semiacenter@mail.ru</w:t>
              </w:r>
            </w:hyperlink>
          </w:p>
        </w:tc>
      </w:tr>
      <w:tr w:rsidR="001D0B2D" w:rsidRPr="001D0B2D" w:rsidTr="006863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2D" w:rsidRPr="001D0B2D" w:rsidRDefault="001D0B2D" w:rsidP="001D0B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B2D" w:rsidRPr="004C2081" w:rsidRDefault="001D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область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B2D" w:rsidRPr="00794993" w:rsidRDefault="001D0B2D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2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Калужской области «Социально-реабилитационный центр для несовершеннолетних «Радуга»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B2D" w:rsidRDefault="000B16B4" w:rsidP="001D0B2D">
            <w:hyperlink r:id="rId10" w:history="1">
              <w:r w:rsidR="001D0B2D" w:rsidRPr="00844092">
                <w:rPr>
                  <w:rStyle w:val="a3"/>
                </w:rPr>
                <w:t>https://xn----8sbale3ebfxz.xn--p1ai/</w:t>
              </w:r>
            </w:hyperlink>
          </w:p>
          <w:p w:rsidR="001D0B2D" w:rsidRDefault="001D0B2D" w:rsidP="001D0B2D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B2D" w:rsidRPr="001D0B2D" w:rsidRDefault="001D0B2D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2D">
              <w:rPr>
                <w:rFonts w:ascii="Times New Roman" w:hAnsi="Times New Roman" w:cs="Times New Roman"/>
                <w:sz w:val="24"/>
                <w:szCs w:val="24"/>
              </w:rPr>
              <w:t>Мария Александровна Александрова, директор</w:t>
            </w:r>
          </w:p>
          <w:p w:rsidR="001D0B2D" w:rsidRPr="001D0B2D" w:rsidRDefault="001D0B2D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1D0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0B2D">
              <w:rPr>
                <w:rFonts w:ascii="Times New Roman" w:hAnsi="Times New Roman" w:cs="Times New Roman"/>
                <w:sz w:val="24"/>
                <w:szCs w:val="24"/>
              </w:rPr>
              <w:t>48434) 4-29-68,</w:t>
            </w:r>
          </w:p>
          <w:p w:rsidR="001D0B2D" w:rsidRDefault="000B16B4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0B2D" w:rsidRPr="008440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srcn-raduga@mail.ru</w:t>
              </w:r>
            </w:hyperlink>
          </w:p>
          <w:p w:rsidR="001D0B2D" w:rsidRPr="001D0B2D" w:rsidRDefault="001D0B2D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76" w:rsidRPr="001D0B2D" w:rsidTr="006863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76" w:rsidRDefault="004B6E76" w:rsidP="001D0B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76" w:rsidRDefault="004B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76" w:rsidRPr="001D0B2D" w:rsidRDefault="004B6E76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социального обслуживания  «Краевой кризисный центр для мужчин»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76" w:rsidRDefault="004B6E76" w:rsidP="001D0B2D">
            <w:r>
              <w:rPr>
                <w:rFonts w:ascii="Roboto Light" w:hAnsi="Roboto Light"/>
                <w:color w:val="252626"/>
                <w:sz w:val="27"/>
                <w:szCs w:val="27"/>
              </w:rPr>
              <w:t> </w:t>
            </w:r>
            <w:hyperlink r:id="rId12" w:tgtFrame="_blank" w:history="1">
              <w:r>
                <w:rPr>
                  <w:rStyle w:val="a3"/>
                  <w:rFonts w:ascii="Roboto Light" w:hAnsi="Roboto Light"/>
                  <w:sz w:val="27"/>
                  <w:szCs w:val="27"/>
                </w:rPr>
                <w:t>http://www.criscentr.ru/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76" w:rsidRPr="004B6E76" w:rsidRDefault="004B6E76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E76">
              <w:rPr>
                <w:rFonts w:ascii="Times New Roman" w:hAnsi="Times New Roman" w:cs="Times New Roman"/>
                <w:sz w:val="24"/>
                <w:szCs w:val="24"/>
              </w:rPr>
              <w:t>Эдокова</w:t>
            </w:r>
            <w:proofErr w:type="spellEnd"/>
            <w:r w:rsidRPr="004B6E7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директор </w:t>
            </w:r>
          </w:p>
          <w:p w:rsidR="004B6E76" w:rsidRPr="004B6E76" w:rsidRDefault="004B6E76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76">
              <w:rPr>
                <w:rFonts w:ascii="Times New Roman" w:hAnsi="Times New Roman" w:cs="Times New Roman"/>
                <w:sz w:val="24"/>
                <w:szCs w:val="24"/>
              </w:rPr>
              <w:t>8 (3852) 551288,</w:t>
            </w:r>
          </w:p>
          <w:p w:rsidR="004B6E76" w:rsidRPr="001D0B2D" w:rsidRDefault="004B6E76" w:rsidP="0068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F1B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criscentr@mail.ru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6BCC" w:rsidRPr="004B6E76" w:rsidRDefault="00776BCC"/>
    <w:sectPr w:rsidR="00776BCC" w:rsidRPr="004B6E76" w:rsidSect="00A52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F"/>
    <w:rsid w:val="000B16B4"/>
    <w:rsid w:val="000C7008"/>
    <w:rsid w:val="001451CC"/>
    <w:rsid w:val="001A1C23"/>
    <w:rsid w:val="001D0B2D"/>
    <w:rsid w:val="001F35E1"/>
    <w:rsid w:val="00355D81"/>
    <w:rsid w:val="00494C1A"/>
    <w:rsid w:val="004B6E76"/>
    <w:rsid w:val="004C2081"/>
    <w:rsid w:val="006863D6"/>
    <w:rsid w:val="00776BCC"/>
    <w:rsid w:val="00794993"/>
    <w:rsid w:val="00963C47"/>
    <w:rsid w:val="00A5245F"/>
    <w:rsid w:val="00B61754"/>
    <w:rsid w:val="00B93758"/>
    <w:rsid w:val="00E1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84;&#1100;&#1103;&#1090;&#1074;&#1077;&#1088;&#1100;.&#1088;&#1092;" TargetMode="External"/><Relationship Id="rId13" Type="http://schemas.openxmlformats.org/officeDocument/2006/relationships/hyperlink" Target="mailto:criscen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ntrSemiaNov@yandex.ru" TargetMode="External"/><Relationship Id="rId12" Type="http://schemas.openxmlformats.org/officeDocument/2006/relationships/hyperlink" Target="http://www.cris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.novreg.ru/family-center/" TargetMode="External"/><Relationship Id="rId11" Type="http://schemas.openxmlformats.org/officeDocument/2006/relationships/hyperlink" Target="mailto:srcn-radug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--8sbale3ebfxz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acent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Гайдукова Ольга Анатольевна</cp:lastModifiedBy>
  <cp:revision>14</cp:revision>
  <dcterms:created xsi:type="dcterms:W3CDTF">2020-02-14T09:56:00Z</dcterms:created>
  <dcterms:modified xsi:type="dcterms:W3CDTF">2021-12-01T08:46:00Z</dcterms:modified>
</cp:coreProperties>
</file>